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0" w:rsidRDefault="00CC5575" w:rsidP="00CC5575">
      <w:pPr>
        <w:jc w:val="center"/>
        <w:rPr>
          <w:rFonts w:ascii="Algerian" w:hAnsi="Algerian"/>
          <w:sz w:val="28"/>
        </w:rPr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CC5575" w:rsidRDefault="00CC5575" w:rsidP="00CC5575">
      <w:pPr>
        <w:jc w:val="center"/>
        <w:rPr>
          <w:b/>
        </w:rPr>
      </w:pPr>
      <w:r w:rsidRPr="006E1973">
        <w:rPr>
          <w:b/>
        </w:rPr>
        <w:t>CURSO: PRIMERO BASICO</w:t>
      </w:r>
    </w:p>
    <w:tbl>
      <w:tblPr>
        <w:tblStyle w:val="Tablaconcuadrcula"/>
        <w:tblW w:w="9067" w:type="dxa"/>
        <w:tblLook w:val="04A0"/>
      </w:tblPr>
      <w:tblGrid>
        <w:gridCol w:w="421"/>
        <w:gridCol w:w="1559"/>
        <w:gridCol w:w="1843"/>
        <w:gridCol w:w="1842"/>
        <w:gridCol w:w="1691"/>
        <w:gridCol w:w="1711"/>
      </w:tblGrid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LUNES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MARTES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MIERCOLES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JUEVES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VIRNES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Consejo de curso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Matemáticas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Religión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Matemáticas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Matemáticas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Religión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Matemáticas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Ingles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Ed. Física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Ed. Física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Sociedad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Ed. Física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Ed. Física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Sociedad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Matemáticas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Naturaleza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Tecnología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Inglé</w:t>
            </w:r>
            <w:r w:rsidRPr="006E1973">
              <w:rPr>
                <w:sz w:val="24"/>
              </w:rPr>
              <w:t>s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Ingles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Naturaleza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Naturaleza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Artes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Música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Ingles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Música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Sociedad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Artes</w:t>
            </w: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Didáctica </w:t>
            </w:r>
            <w:r w:rsidRPr="006E1973">
              <w:rPr>
                <w:sz w:val="24"/>
              </w:rPr>
              <w:t>Matemáticas</w:t>
            </w:r>
          </w:p>
        </w:tc>
        <w:tc>
          <w:tcPr>
            <w:tcW w:w="1843" w:type="dxa"/>
          </w:tcPr>
          <w:p w:rsidR="00CC5575" w:rsidRDefault="00CC5575" w:rsidP="00CC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Didáctica</w:t>
            </w:r>
          </w:p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Ingles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Deporte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</w:p>
        </w:tc>
      </w:tr>
      <w:tr w:rsidR="00CC5575" w:rsidRPr="006E1973" w:rsidTr="00265560">
        <w:tc>
          <w:tcPr>
            <w:tcW w:w="42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Didáctica </w:t>
            </w:r>
            <w:r w:rsidRPr="006E1973">
              <w:rPr>
                <w:sz w:val="24"/>
              </w:rPr>
              <w:t>Matemáticas</w:t>
            </w:r>
          </w:p>
        </w:tc>
        <w:tc>
          <w:tcPr>
            <w:tcW w:w="1843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Ingles</w:t>
            </w:r>
          </w:p>
        </w:tc>
        <w:tc>
          <w:tcPr>
            <w:tcW w:w="1842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Lenguaje</w:t>
            </w:r>
          </w:p>
        </w:tc>
        <w:tc>
          <w:tcPr>
            <w:tcW w:w="169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  <w:r w:rsidRPr="006E1973">
              <w:rPr>
                <w:sz w:val="24"/>
              </w:rPr>
              <w:t>Deporte</w:t>
            </w:r>
          </w:p>
        </w:tc>
        <w:tc>
          <w:tcPr>
            <w:tcW w:w="1711" w:type="dxa"/>
          </w:tcPr>
          <w:p w:rsidR="00CC5575" w:rsidRPr="006E1973" w:rsidRDefault="00CC5575" w:rsidP="00CC5575">
            <w:pPr>
              <w:jc w:val="center"/>
              <w:rPr>
                <w:sz w:val="24"/>
              </w:rPr>
            </w:pPr>
          </w:p>
        </w:tc>
      </w:tr>
    </w:tbl>
    <w:p w:rsidR="00CC5575" w:rsidRPr="00CC5575" w:rsidRDefault="00CC5575" w:rsidP="00CC5575">
      <w:pPr>
        <w:jc w:val="center"/>
        <w:rPr>
          <w:rFonts w:ascii="Algerian" w:hAnsi="Algerian"/>
          <w:sz w:val="28"/>
        </w:rPr>
      </w:pPr>
    </w:p>
    <w:sectPr w:rsidR="00CC5575" w:rsidRPr="00CC5575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BB2440"/>
    <w:rsid w:val="00C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1</cp:revision>
  <dcterms:created xsi:type="dcterms:W3CDTF">2020-01-10T00:23:00Z</dcterms:created>
  <dcterms:modified xsi:type="dcterms:W3CDTF">2020-01-10T00:26:00Z</dcterms:modified>
</cp:coreProperties>
</file>